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2E85" w14:textId="77777777" w:rsidR="00580290" w:rsidRDefault="00580290" w:rsidP="00580290">
      <w:pPr>
        <w:rPr>
          <w:rFonts w:ascii="Calibri" w:hAnsi="Calibri" w:cs="Calibri"/>
          <w:b/>
          <w:bCs/>
        </w:rPr>
      </w:pPr>
      <w:bookmarkStart w:id="0" w:name="_Hlk216957340"/>
      <w:r w:rsidRPr="00580290">
        <w:rPr>
          <w:rFonts w:ascii="Calibri" w:hAnsi="Calibri" w:cs="Calibri"/>
          <w:b/>
          <w:bCs/>
        </w:rPr>
        <w:t xml:space="preserve">Now Hiring: </w:t>
      </w:r>
      <w:r>
        <w:rPr>
          <w:rFonts w:ascii="Calibri" w:hAnsi="Calibri" w:cs="Calibri"/>
          <w:b/>
          <w:bCs/>
        </w:rPr>
        <w:t>Board Certified Behavior Analyst®</w:t>
      </w:r>
    </w:p>
    <w:p w14:paraId="78E99A66" w14:textId="77777777" w:rsidR="00580290" w:rsidRDefault="00580290" w:rsidP="00580290">
      <w:pPr>
        <w:jc w:val="both"/>
        <w:rPr>
          <w:rFonts w:ascii="Calibri" w:hAnsi="Calibri" w:cs="Calibri"/>
        </w:rPr>
      </w:pPr>
      <w:r w:rsidRPr="00580290">
        <w:rPr>
          <w:rFonts w:ascii="Calibri" w:hAnsi="Calibri" w:cs="Calibri"/>
        </w:rPr>
        <w:br/>
        <w:t>Are you passionate</w:t>
      </w:r>
      <w:r>
        <w:rPr>
          <w:rFonts w:ascii="Calibri" w:hAnsi="Calibri" w:cs="Calibri"/>
        </w:rPr>
        <w:t>ly</w:t>
      </w:r>
      <w:r w:rsidRPr="00580290">
        <w:rPr>
          <w:rFonts w:ascii="Calibri" w:hAnsi="Calibri" w:cs="Calibri"/>
        </w:rPr>
        <w:t xml:space="preserve"> committed to changing the lives of students with diverse learning needs? Do you thrive in an environment where collaboration, creativity, and student-centered support are at the heart of everything you do? If so, we’d love to meet you!</w:t>
      </w:r>
    </w:p>
    <w:p w14:paraId="34D54573" w14:textId="77777777" w:rsidR="00580290" w:rsidRPr="00580290" w:rsidRDefault="00580290" w:rsidP="00580290">
      <w:pPr>
        <w:rPr>
          <w:rFonts w:ascii="Calibri" w:hAnsi="Calibri" w:cs="Calibri"/>
        </w:rPr>
      </w:pPr>
    </w:p>
    <w:p w14:paraId="74D61322" w14:textId="77777777" w:rsidR="00580290" w:rsidRPr="00580290" w:rsidRDefault="00580290" w:rsidP="00580290">
      <w:pPr>
        <w:jc w:val="both"/>
        <w:rPr>
          <w:rFonts w:ascii="Calibri" w:hAnsi="Calibri" w:cs="Calibri"/>
        </w:rPr>
      </w:pPr>
      <w:r w:rsidRPr="00580290">
        <w:rPr>
          <w:rFonts w:ascii="Calibri" w:hAnsi="Calibri" w:cs="Calibri"/>
        </w:rPr>
        <w:t xml:space="preserve">At </w:t>
      </w:r>
      <w:r w:rsidRPr="00580290">
        <w:rPr>
          <w:rFonts w:ascii="Calibri" w:hAnsi="Calibri" w:cs="Calibri"/>
          <w:b/>
          <w:bCs/>
        </w:rPr>
        <w:t>Milestones Behavioral Services</w:t>
      </w:r>
      <w:r w:rsidRPr="00580290">
        <w:rPr>
          <w:rFonts w:ascii="Calibri" w:hAnsi="Calibri" w:cs="Calibri"/>
        </w:rPr>
        <w:t xml:space="preserve">, we know that every child’s path is unique—and so is the impact </w:t>
      </w:r>
      <w:r>
        <w:rPr>
          <w:rFonts w:ascii="Calibri" w:hAnsi="Calibri" w:cs="Calibri"/>
        </w:rPr>
        <w:t xml:space="preserve">we </w:t>
      </w:r>
      <w:r w:rsidRPr="00580290">
        <w:rPr>
          <w:rFonts w:ascii="Calibri" w:hAnsi="Calibri" w:cs="Calibri"/>
        </w:rPr>
        <w:t xml:space="preserve">make. </w:t>
      </w:r>
      <w:r>
        <w:rPr>
          <w:rFonts w:ascii="Calibri" w:hAnsi="Calibri" w:cs="Calibri"/>
        </w:rPr>
        <w:t>We are</w:t>
      </w:r>
      <w:r w:rsidRPr="00580290">
        <w:rPr>
          <w:rFonts w:ascii="Calibri" w:hAnsi="Calibri" w:cs="Calibri"/>
        </w:rPr>
        <w:t xml:space="preserve"> a mission-driven organization that </w:t>
      </w:r>
      <w:r>
        <w:rPr>
          <w:rFonts w:ascii="Calibri" w:hAnsi="Calibri" w:cs="Calibri"/>
        </w:rPr>
        <w:t xml:space="preserve">deeply believes in </w:t>
      </w:r>
      <w:r w:rsidR="00A54F06">
        <w:rPr>
          <w:rFonts w:ascii="Calibri" w:hAnsi="Calibri" w:cs="Calibri"/>
        </w:rPr>
        <w:t>teamwork</w:t>
      </w:r>
      <w:r>
        <w:rPr>
          <w:rFonts w:ascii="Calibri" w:hAnsi="Calibri" w:cs="Calibri"/>
        </w:rPr>
        <w:t>, compassion, and high-quality instruction grounded</w:t>
      </w:r>
      <w:r w:rsidRPr="00580290">
        <w:rPr>
          <w:rFonts w:ascii="Calibri" w:hAnsi="Calibri" w:cs="Calibri"/>
        </w:rPr>
        <w:t xml:space="preserve"> in evidence-based practices. Here, your work is supported, valued, and amplified by a team that shares your dedication to helping students thrive.</w:t>
      </w:r>
    </w:p>
    <w:bookmarkEnd w:id="0"/>
    <w:p w14:paraId="53A8EEB2" w14:textId="77777777" w:rsidR="00580290" w:rsidRDefault="00580290" w:rsidP="00580290">
      <w:pPr>
        <w:rPr>
          <w:rFonts w:ascii="Segoe UI Emoji" w:hAnsi="Segoe UI Emoji" w:cs="Segoe UI Emoji"/>
          <w:b/>
          <w:bCs/>
        </w:rPr>
      </w:pPr>
    </w:p>
    <w:p w14:paraId="12D9F982" w14:textId="77777777" w:rsidR="00580290" w:rsidRDefault="00580290" w:rsidP="00580290">
      <w:pPr>
        <w:rPr>
          <w:rFonts w:ascii="Calibri" w:hAnsi="Calibri" w:cs="Calibri"/>
          <w:b/>
          <w:bCs/>
        </w:rPr>
      </w:pPr>
      <w:bookmarkStart w:id="1" w:name="_Hlk216957609"/>
      <w:r w:rsidRPr="00580290">
        <w:rPr>
          <w:rFonts w:ascii="Calibri" w:hAnsi="Calibri" w:cs="Calibri"/>
          <w:b/>
          <w:bCs/>
        </w:rPr>
        <w:t>What We Offer:</w:t>
      </w:r>
    </w:p>
    <w:p w14:paraId="4F45B7B5" w14:textId="77777777" w:rsidR="00580290" w:rsidRPr="00580290" w:rsidRDefault="00580290" w:rsidP="00580290">
      <w:pPr>
        <w:rPr>
          <w:rFonts w:ascii="Calibri" w:hAnsi="Calibri" w:cs="Calibri"/>
        </w:rPr>
      </w:pPr>
    </w:p>
    <w:p w14:paraId="40A57F88" w14:textId="77777777" w:rsidR="00580290" w:rsidRPr="00580290" w:rsidRDefault="00580290" w:rsidP="00580290">
      <w:pPr>
        <w:numPr>
          <w:ilvl w:val="0"/>
          <w:numId w:val="24"/>
        </w:numPr>
        <w:spacing w:after="160" w:line="278" w:lineRule="auto"/>
        <w:rPr>
          <w:rFonts w:ascii="Calibri" w:hAnsi="Calibri" w:cs="Calibri"/>
        </w:rPr>
      </w:pPr>
      <w:r w:rsidRPr="00580290">
        <w:rPr>
          <w:rFonts w:ascii="Calibri" w:hAnsi="Calibri" w:cs="Calibri"/>
        </w:rPr>
        <w:t xml:space="preserve">A </w:t>
      </w:r>
      <w:r w:rsidRPr="00580290">
        <w:rPr>
          <w:rFonts w:ascii="Calibri" w:hAnsi="Calibri" w:cs="Calibri"/>
          <w:b/>
          <w:bCs/>
        </w:rPr>
        <w:t>deeply supportive, team-centered environment</w:t>
      </w:r>
      <w:r w:rsidRPr="00580290">
        <w:rPr>
          <w:rFonts w:ascii="Calibri" w:hAnsi="Calibri" w:cs="Calibri"/>
        </w:rPr>
        <w:t xml:space="preserve"> where teachers, BCBA</w:t>
      </w:r>
      <w:r>
        <w:rPr>
          <w:rFonts w:ascii="Calibri" w:hAnsi="Calibri" w:cs="Calibri"/>
        </w:rPr>
        <w:t>®</w:t>
      </w:r>
      <w:r w:rsidRPr="00580290">
        <w:rPr>
          <w:rFonts w:ascii="Calibri" w:hAnsi="Calibri" w:cs="Calibri"/>
        </w:rPr>
        <w:t xml:space="preserve">s, behavior specialists, and related service providers work </w:t>
      </w:r>
      <w:proofErr w:type="gramStart"/>
      <w:r w:rsidRPr="00580290">
        <w:rPr>
          <w:rFonts w:ascii="Calibri" w:hAnsi="Calibri" w:cs="Calibri"/>
        </w:rPr>
        <w:t>hand-in-hand</w:t>
      </w:r>
      <w:proofErr w:type="gramEnd"/>
    </w:p>
    <w:p w14:paraId="281A6A03" w14:textId="77777777" w:rsidR="00580290" w:rsidRPr="00580290" w:rsidRDefault="00580290" w:rsidP="00580290">
      <w:pPr>
        <w:numPr>
          <w:ilvl w:val="0"/>
          <w:numId w:val="24"/>
        </w:numPr>
        <w:spacing w:after="160" w:line="278" w:lineRule="auto"/>
        <w:rPr>
          <w:rFonts w:ascii="Calibri" w:hAnsi="Calibri" w:cs="Calibri"/>
        </w:rPr>
      </w:pPr>
      <w:r w:rsidRPr="00580290">
        <w:rPr>
          <w:rFonts w:ascii="Calibri" w:hAnsi="Calibri" w:cs="Calibri"/>
          <w:b/>
          <w:bCs/>
        </w:rPr>
        <w:t>Access to robust resources and clinical expertise</w:t>
      </w:r>
      <w:r w:rsidRPr="00580290">
        <w:rPr>
          <w:rFonts w:ascii="Calibri" w:hAnsi="Calibri" w:cs="Calibri"/>
        </w:rPr>
        <w:t>, ensuring you’re never alone in problem-solving or planning</w:t>
      </w:r>
    </w:p>
    <w:p w14:paraId="1861B442" w14:textId="77777777" w:rsidR="00580290" w:rsidRPr="00580290" w:rsidRDefault="00580290" w:rsidP="00580290">
      <w:pPr>
        <w:numPr>
          <w:ilvl w:val="0"/>
          <w:numId w:val="24"/>
        </w:numPr>
        <w:spacing w:after="160" w:line="278" w:lineRule="auto"/>
        <w:rPr>
          <w:rFonts w:ascii="Calibri" w:hAnsi="Calibri" w:cs="Calibri"/>
        </w:rPr>
      </w:pPr>
      <w:r w:rsidRPr="00580290">
        <w:rPr>
          <w:rFonts w:ascii="Calibri" w:hAnsi="Calibri" w:cs="Calibri"/>
          <w:b/>
          <w:bCs/>
        </w:rPr>
        <w:t>Collaborative culture</w:t>
      </w:r>
      <w:r w:rsidRPr="00580290">
        <w:rPr>
          <w:rFonts w:ascii="Calibri" w:hAnsi="Calibri" w:cs="Calibri"/>
        </w:rPr>
        <w:t xml:space="preserve"> with leadership that truly listens and invests in your success</w:t>
      </w:r>
    </w:p>
    <w:p w14:paraId="774D002B" w14:textId="77777777" w:rsidR="00580290" w:rsidRPr="00580290" w:rsidRDefault="00580290" w:rsidP="00580290">
      <w:pPr>
        <w:numPr>
          <w:ilvl w:val="0"/>
          <w:numId w:val="24"/>
        </w:numPr>
        <w:spacing w:after="160" w:line="278" w:lineRule="auto"/>
        <w:rPr>
          <w:rFonts w:ascii="Calibri" w:hAnsi="Calibri" w:cs="Calibri"/>
        </w:rPr>
      </w:pPr>
      <w:r w:rsidRPr="00580290">
        <w:rPr>
          <w:rFonts w:ascii="Calibri" w:hAnsi="Calibri" w:cs="Calibri"/>
          <w:b/>
          <w:bCs/>
        </w:rPr>
        <w:t>Small caseloads</w:t>
      </w:r>
      <w:r w:rsidRPr="00580290">
        <w:rPr>
          <w:rFonts w:ascii="Calibri" w:hAnsi="Calibri" w:cs="Calibri"/>
        </w:rPr>
        <w:t xml:space="preserve"> that allow for student development and success</w:t>
      </w:r>
    </w:p>
    <w:p w14:paraId="600C7AAA" w14:textId="77777777" w:rsidR="00580290" w:rsidRPr="00580290" w:rsidRDefault="00580290" w:rsidP="00580290">
      <w:pPr>
        <w:numPr>
          <w:ilvl w:val="0"/>
          <w:numId w:val="24"/>
        </w:numPr>
        <w:spacing w:after="160" w:line="278" w:lineRule="auto"/>
        <w:rPr>
          <w:rFonts w:ascii="Calibri" w:hAnsi="Calibri" w:cs="Calibri"/>
        </w:rPr>
      </w:pPr>
      <w:r w:rsidRPr="00580290">
        <w:rPr>
          <w:rFonts w:ascii="Calibri" w:hAnsi="Calibri" w:cs="Calibri"/>
        </w:rPr>
        <w:t xml:space="preserve">A workplace that prioritizes </w:t>
      </w:r>
      <w:r w:rsidRPr="00580290">
        <w:rPr>
          <w:rFonts w:ascii="Calibri" w:hAnsi="Calibri" w:cs="Calibri"/>
          <w:b/>
          <w:bCs/>
        </w:rPr>
        <w:t>student progress, staff well-being, and meaningful, mission-driven work</w:t>
      </w:r>
    </w:p>
    <w:bookmarkEnd w:id="1"/>
    <w:p w14:paraId="59CAAE23" w14:textId="77777777" w:rsidR="00FD18BF" w:rsidRDefault="00580290" w:rsidP="00650166">
      <w:pPr>
        <w:rPr>
          <w:rFonts w:ascii="Calibri" w:hAnsi="Calibri" w:cs="Calibri"/>
          <w:b/>
        </w:rPr>
      </w:pPr>
      <w:r>
        <w:rPr>
          <w:rFonts w:ascii="Calibri" w:hAnsi="Calibri" w:cs="Calibri"/>
          <w:b/>
        </w:rPr>
        <w:t>Reporting to the Clinical Director, t</w:t>
      </w:r>
      <w:r w:rsidR="00FD18BF">
        <w:rPr>
          <w:rFonts w:ascii="Calibri" w:hAnsi="Calibri" w:cs="Calibri"/>
          <w:b/>
        </w:rPr>
        <w:t>he Essential Functions of this position are</w:t>
      </w:r>
      <w:r w:rsidR="00896D46" w:rsidRPr="008009DE">
        <w:rPr>
          <w:rFonts w:ascii="Calibri" w:hAnsi="Calibri" w:cs="Calibri"/>
          <w:b/>
        </w:rPr>
        <w:t>:</w:t>
      </w:r>
    </w:p>
    <w:p w14:paraId="4F876183" w14:textId="77777777" w:rsidR="001C72DD" w:rsidRPr="00580290" w:rsidRDefault="001C72DD" w:rsidP="00650166">
      <w:pPr>
        <w:rPr>
          <w:rFonts w:ascii="Calibri" w:hAnsi="Calibri" w:cs="Calibri"/>
          <w:b/>
          <w:i/>
          <w:iCs/>
        </w:rPr>
      </w:pPr>
      <w:r w:rsidRPr="00580290">
        <w:rPr>
          <w:rFonts w:ascii="Calibri" w:hAnsi="Calibri" w:cs="Calibri"/>
          <w:i/>
          <w:iCs/>
        </w:rPr>
        <w:t>Reasonable accommodations may be made to enable individuals with disabilities to perform the essential functions.</w:t>
      </w:r>
    </w:p>
    <w:p w14:paraId="17B4AE8B" w14:textId="77777777" w:rsidR="009904C5" w:rsidRDefault="009904C5" w:rsidP="00BD3ADC">
      <w:pPr>
        <w:numPr>
          <w:ilvl w:val="0"/>
          <w:numId w:val="4"/>
        </w:numPr>
        <w:rPr>
          <w:rFonts w:ascii="Calibri" w:hAnsi="Calibri" w:cs="Calibri"/>
          <w:bCs/>
        </w:rPr>
      </w:pPr>
      <w:r>
        <w:rPr>
          <w:rFonts w:ascii="Calibri" w:hAnsi="Calibri" w:cs="Calibri"/>
          <w:bCs/>
        </w:rPr>
        <w:t>Work collaboratively with Special Education Teachers</w:t>
      </w:r>
      <w:r w:rsidR="00CF793E">
        <w:rPr>
          <w:rFonts w:ascii="Calibri" w:hAnsi="Calibri" w:cs="Calibri"/>
          <w:bCs/>
        </w:rPr>
        <w:t xml:space="preserve"> and classroom team</w:t>
      </w:r>
    </w:p>
    <w:p w14:paraId="0998B6B5" w14:textId="77777777" w:rsidR="00BB4D43" w:rsidRDefault="00FF57AF" w:rsidP="00BD3ADC">
      <w:pPr>
        <w:numPr>
          <w:ilvl w:val="0"/>
          <w:numId w:val="4"/>
        </w:numPr>
        <w:rPr>
          <w:rFonts w:ascii="Calibri" w:hAnsi="Calibri" w:cs="Calibri"/>
          <w:bCs/>
        </w:rPr>
      </w:pPr>
      <w:bookmarkStart w:id="2" w:name="_Hlk89423297"/>
      <w:proofErr w:type="gramStart"/>
      <w:r>
        <w:rPr>
          <w:rFonts w:ascii="Calibri" w:hAnsi="Calibri" w:cs="Calibri"/>
          <w:bCs/>
        </w:rPr>
        <w:t>Participate</w:t>
      </w:r>
      <w:proofErr w:type="gramEnd"/>
      <w:r>
        <w:rPr>
          <w:rFonts w:ascii="Calibri" w:hAnsi="Calibri" w:cs="Calibri"/>
          <w:bCs/>
        </w:rPr>
        <w:t xml:space="preserve"> in </w:t>
      </w:r>
      <w:r w:rsidR="00580290">
        <w:rPr>
          <w:rFonts w:ascii="Calibri" w:hAnsi="Calibri" w:cs="Calibri"/>
          <w:bCs/>
        </w:rPr>
        <w:t xml:space="preserve">the </w:t>
      </w:r>
      <w:r>
        <w:rPr>
          <w:rFonts w:ascii="Calibri" w:hAnsi="Calibri" w:cs="Calibri"/>
          <w:bCs/>
        </w:rPr>
        <w:t>intake process for new students</w:t>
      </w:r>
    </w:p>
    <w:p w14:paraId="42A5F7AC" w14:textId="77777777" w:rsidR="009904C5" w:rsidRDefault="009904C5" w:rsidP="009904C5">
      <w:pPr>
        <w:numPr>
          <w:ilvl w:val="0"/>
          <w:numId w:val="4"/>
        </w:numPr>
        <w:rPr>
          <w:rFonts w:ascii="Calibri" w:hAnsi="Calibri" w:cs="Calibri"/>
        </w:rPr>
      </w:pPr>
      <w:bookmarkStart w:id="3" w:name="_Hlk83372178"/>
      <w:bookmarkEnd w:id="2"/>
      <w:r>
        <w:rPr>
          <w:rFonts w:ascii="Calibri" w:hAnsi="Calibri" w:cs="Calibri"/>
        </w:rPr>
        <w:t xml:space="preserve">Implement and/or oversee implementation of assessments </w:t>
      </w:r>
    </w:p>
    <w:p w14:paraId="741B6AFB" w14:textId="77777777" w:rsidR="00D377F1" w:rsidRDefault="00D377F1" w:rsidP="00BD3ADC">
      <w:pPr>
        <w:numPr>
          <w:ilvl w:val="0"/>
          <w:numId w:val="4"/>
        </w:numPr>
        <w:rPr>
          <w:rFonts w:ascii="Calibri" w:hAnsi="Calibri" w:cs="Calibri"/>
          <w:bCs/>
        </w:rPr>
      </w:pPr>
      <w:bookmarkStart w:id="4" w:name="_Hlk89423751"/>
      <w:r>
        <w:rPr>
          <w:rFonts w:ascii="Calibri" w:hAnsi="Calibri" w:cs="Calibri"/>
          <w:bCs/>
        </w:rPr>
        <w:t>Apply Behavior Analytic strategies to improve staff performance</w:t>
      </w:r>
    </w:p>
    <w:bookmarkEnd w:id="3"/>
    <w:bookmarkEnd w:id="4"/>
    <w:p w14:paraId="5AE415CB" w14:textId="77777777" w:rsidR="005D7248" w:rsidRDefault="005D7248" w:rsidP="005D7248">
      <w:pPr>
        <w:numPr>
          <w:ilvl w:val="0"/>
          <w:numId w:val="4"/>
        </w:numPr>
        <w:rPr>
          <w:rFonts w:ascii="Calibri" w:hAnsi="Calibri" w:cs="Calibri"/>
          <w:bCs/>
        </w:rPr>
      </w:pPr>
      <w:r>
        <w:rPr>
          <w:rFonts w:ascii="Calibri" w:hAnsi="Calibri" w:cs="Calibri"/>
          <w:bCs/>
        </w:rPr>
        <w:t>Provide ongoing supervision a</w:t>
      </w:r>
      <w:r w:rsidR="00677C02">
        <w:rPr>
          <w:rFonts w:ascii="Calibri" w:hAnsi="Calibri" w:cs="Calibri"/>
          <w:bCs/>
        </w:rPr>
        <w:t>s required by BACB</w:t>
      </w:r>
      <w:r w:rsidR="00580290">
        <w:rPr>
          <w:rFonts w:ascii="Calibri" w:hAnsi="Calibri" w:cs="Calibri"/>
          <w:bCs/>
        </w:rPr>
        <w:t>®</w:t>
      </w:r>
      <w:r w:rsidR="00677C02">
        <w:rPr>
          <w:rFonts w:ascii="Calibri" w:hAnsi="Calibri" w:cs="Calibri"/>
          <w:bCs/>
        </w:rPr>
        <w:t xml:space="preserve"> for RBT</w:t>
      </w:r>
      <w:r w:rsidR="00580290">
        <w:rPr>
          <w:rFonts w:ascii="Calibri" w:hAnsi="Calibri" w:cs="Calibri"/>
          <w:bCs/>
        </w:rPr>
        <w:t>®</w:t>
      </w:r>
      <w:r w:rsidR="00677C02">
        <w:rPr>
          <w:rFonts w:ascii="Calibri" w:hAnsi="Calibri" w:cs="Calibri"/>
          <w:bCs/>
        </w:rPr>
        <w:t>s and/</w:t>
      </w:r>
      <w:r>
        <w:rPr>
          <w:rFonts w:ascii="Calibri" w:hAnsi="Calibri" w:cs="Calibri"/>
          <w:bCs/>
        </w:rPr>
        <w:t xml:space="preserve">or </w:t>
      </w:r>
      <w:proofErr w:type="spellStart"/>
      <w:r>
        <w:rPr>
          <w:rFonts w:ascii="Calibri" w:hAnsi="Calibri" w:cs="Calibri"/>
          <w:bCs/>
        </w:rPr>
        <w:t>BCaBA</w:t>
      </w:r>
      <w:r w:rsidR="00580290">
        <w:rPr>
          <w:rFonts w:ascii="Calibri" w:hAnsi="Calibri" w:cs="Calibri"/>
          <w:bCs/>
        </w:rPr>
        <w:t>®</w:t>
      </w:r>
      <w:r>
        <w:rPr>
          <w:rFonts w:ascii="Calibri" w:hAnsi="Calibri" w:cs="Calibri"/>
          <w:bCs/>
        </w:rPr>
        <w:t>s</w:t>
      </w:r>
      <w:proofErr w:type="spellEnd"/>
    </w:p>
    <w:p w14:paraId="7B24FB43" w14:textId="77777777" w:rsidR="00677C02" w:rsidRPr="00677C02" w:rsidRDefault="00677C02" w:rsidP="00677C02">
      <w:pPr>
        <w:numPr>
          <w:ilvl w:val="0"/>
          <w:numId w:val="4"/>
        </w:numPr>
        <w:rPr>
          <w:rFonts w:ascii="Calibri" w:hAnsi="Calibri" w:cs="Calibri"/>
          <w:bCs/>
        </w:rPr>
      </w:pPr>
      <w:r>
        <w:rPr>
          <w:rFonts w:ascii="Calibri" w:hAnsi="Calibri" w:cs="Calibri"/>
          <w:bCs/>
        </w:rPr>
        <w:t xml:space="preserve">Participate in </w:t>
      </w:r>
      <w:r w:rsidR="00580290">
        <w:rPr>
          <w:rFonts w:ascii="Calibri" w:hAnsi="Calibri" w:cs="Calibri"/>
          <w:bCs/>
        </w:rPr>
        <w:t xml:space="preserve">the </w:t>
      </w:r>
      <w:r>
        <w:rPr>
          <w:rFonts w:ascii="Calibri" w:hAnsi="Calibri" w:cs="Calibri"/>
          <w:bCs/>
        </w:rPr>
        <w:t>provision of supervised field work for behavior analytic candidates as assigned</w:t>
      </w:r>
    </w:p>
    <w:p w14:paraId="54C83678" w14:textId="77777777" w:rsidR="00D377F1" w:rsidRDefault="00D377F1" w:rsidP="00D26B65">
      <w:pPr>
        <w:numPr>
          <w:ilvl w:val="0"/>
          <w:numId w:val="4"/>
        </w:numPr>
        <w:rPr>
          <w:rFonts w:ascii="Calibri" w:hAnsi="Calibri" w:cs="Calibri"/>
          <w:bCs/>
        </w:rPr>
      </w:pPr>
      <w:r w:rsidRPr="00D377F1">
        <w:rPr>
          <w:rFonts w:ascii="Calibri" w:hAnsi="Calibri" w:cs="Calibri"/>
          <w:bCs/>
        </w:rPr>
        <w:t>Develop</w:t>
      </w:r>
      <w:r>
        <w:rPr>
          <w:rFonts w:ascii="Calibri" w:hAnsi="Calibri" w:cs="Calibri"/>
          <w:bCs/>
        </w:rPr>
        <w:t xml:space="preserve"> Behavior Intervention Plans</w:t>
      </w:r>
      <w:r w:rsidR="00580290">
        <w:rPr>
          <w:rFonts w:ascii="Calibri" w:hAnsi="Calibri" w:cs="Calibri"/>
          <w:bCs/>
        </w:rPr>
        <w:t xml:space="preserve"> and conduct </w:t>
      </w:r>
      <w:r w:rsidR="00CF793E">
        <w:rPr>
          <w:rFonts w:ascii="Calibri" w:hAnsi="Calibri" w:cs="Calibri"/>
          <w:bCs/>
        </w:rPr>
        <w:t>Functional Behavior Assessments</w:t>
      </w:r>
    </w:p>
    <w:p w14:paraId="1FDE809F" w14:textId="77777777" w:rsidR="00BB57DD" w:rsidRPr="00402A99" w:rsidRDefault="00402A99" w:rsidP="00D26B65">
      <w:pPr>
        <w:numPr>
          <w:ilvl w:val="0"/>
          <w:numId w:val="4"/>
        </w:numPr>
        <w:rPr>
          <w:rFonts w:ascii="Calibri" w:hAnsi="Calibri" w:cs="Calibri"/>
          <w:bCs/>
        </w:rPr>
      </w:pPr>
      <w:r>
        <w:rPr>
          <w:rFonts w:ascii="Calibri" w:hAnsi="Calibri" w:cs="Calibri"/>
          <w:bCs/>
        </w:rPr>
        <w:t xml:space="preserve">Participate in </w:t>
      </w:r>
      <w:r w:rsidR="00346728">
        <w:rPr>
          <w:rFonts w:ascii="Calibri" w:hAnsi="Calibri" w:cs="Calibri"/>
          <w:bCs/>
        </w:rPr>
        <w:t>IEP development meetings</w:t>
      </w:r>
      <w:r w:rsidR="00346728">
        <w:rPr>
          <w:rFonts w:ascii="Calibri" w:hAnsi="Calibri" w:cs="Calibri"/>
        </w:rPr>
        <w:t xml:space="preserve">, PPTs, supervisor meetings, classroom meetings, </w:t>
      </w:r>
      <w:r w:rsidR="00A54F06">
        <w:rPr>
          <w:rFonts w:ascii="Calibri" w:hAnsi="Calibri" w:cs="Calibri"/>
        </w:rPr>
        <w:t>etc.</w:t>
      </w:r>
    </w:p>
    <w:p w14:paraId="35F9243C" w14:textId="77777777" w:rsidR="00BB57DD" w:rsidRDefault="00402A99" w:rsidP="00BD3ADC">
      <w:pPr>
        <w:numPr>
          <w:ilvl w:val="0"/>
          <w:numId w:val="4"/>
        </w:numPr>
        <w:rPr>
          <w:rFonts w:ascii="Calibri" w:hAnsi="Calibri" w:cs="Calibri"/>
          <w:bCs/>
        </w:rPr>
      </w:pPr>
      <w:bookmarkStart w:id="5" w:name="_Hlk89423942"/>
      <w:r>
        <w:rPr>
          <w:rFonts w:ascii="Calibri" w:hAnsi="Calibri" w:cs="Calibri"/>
          <w:bCs/>
        </w:rPr>
        <w:t>In conjunction with SPED, review</w:t>
      </w:r>
      <w:r w:rsidR="005D7248">
        <w:rPr>
          <w:rFonts w:ascii="Calibri" w:hAnsi="Calibri" w:cs="Calibri"/>
          <w:bCs/>
        </w:rPr>
        <w:t xml:space="preserve"> student graphs and programming</w:t>
      </w:r>
      <w:r w:rsidR="00A54F06">
        <w:rPr>
          <w:rFonts w:ascii="Calibri" w:hAnsi="Calibri" w:cs="Calibri"/>
          <w:bCs/>
        </w:rPr>
        <w:t>,</w:t>
      </w:r>
      <w:r w:rsidR="005D7248">
        <w:rPr>
          <w:rFonts w:ascii="Calibri" w:hAnsi="Calibri" w:cs="Calibri"/>
          <w:bCs/>
        </w:rPr>
        <w:t xml:space="preserve"> </w:t>
      </w:r>
      <w:r w:rsidR="00A54F06">
        <w:rPr>
          <w:rFonts w:ascii="Calibri" w:hAnsi="Calibri" w:cs="Calibri"/>
          <w:bCs/>
        </w:rPr>
        <w:t>making necessary</w:t>
      </w:r>
      <w:r>
        <w:rPr>
          <w:rFonts w:ascii="Calibri" w:hAnsi="Calibri" w:cs="Calibri"/>
          <w:bCs/>
        </w:rPr>
        <w:t xml:space="preserve"> modifications </w:t>
      </w:r>
      <w:r w:rsidR="005D7248">
        <w:rPr>
          <w:rFonts w:ascii="Calibri" w:hAnsi="Calibri" w:cs="Calibri"/>
          <w:bCs/>
        </w:rPr>
        <w:t xml:space="preserve">to promote </w:t>
      </w:r>
      <w:r>
        <w:rPr>
          <w:rFonts w:ascii="Calibri" w:hAnsi="Calibri" w:cs="Calibri"/>
          <w:bCs/>
        </w:rPr>
        <w:t>student progress</w:t>
      </w:r>
    </w:p>
    <w:p w14:paraId="31EFEEC9" w14:textId="77777777" w:rsidR="00BB57DD" w:rsidRDefault="005D7248" w:rsidP="00BD3ADC">
      <w:pPr>
        <w:numPr>
          <w:ilvl w:val="0"/>
          <w:numId w:val="4"/>
        </w:numPr>
        <w:rPr>
          <w:rFonts w:ascii="Calibri" w:hAnsi="Calibri" w:cs="Calibri"/>
          <w:bCs/>
        </w:rPr>
      </w:pPr>
      <w:bookmarkStart w:id="6" w:name="_Hlk89424140"/>
      <w:bookmarkEnd w:id="5"/>
      <w:r>
        <w:rPr>
          <w:rFonts w:ascii="Calibri" w:hAnsi="Calibri" w:cs="Calibri"/>
          <w:bCs/>
        </w:rPr>
        <w:t>Observe programming to assess procedural integrity, student progress, and make recommendations</w:t>
      </w:r>
    </w:p>
    <w:p w14:paraId="5CA85874" w14:textId="77777777" w:rsidR="005C6C93" w:rsidRDefault="005C6C93" w:rsidP="00BD3ADC">
      <w:pPr>
        <w:numPr>
          <w:ilvl w:val="0"/>
          <w:numId w:val="4"/>
        </w:numPr>
        <w:rPr>
          <w:rFonts w:ascii="Calibri" w:hAnsi="Calibri" w:cs="Calibri"/>
          <w:bCs/>
        </w:rPr>
      </w:pPr>
      <w:bookmarkStart w:id="7" w:name="_Hlk83372007"/>
      <w:bookmarkEnd w:id="6"/>
      <w:r>
        <w:rPr>
          <w:rFonts w:ascii="Calibri" w:hAnsi="Calibri" w:cs="Calibri"/>
          <w:bCs/>
        </w:rPr>
        <w:t>Manage and assist with crisis emergency procedures</w:t>
      </w:r>
    </w:p>
    <w:p w14:paraId="41564643" w14:textId="77777777" w:rsidR="00346728" w:rsidRDefault="00346728" w:rsidP="00346728">
      <w:pPr>
        <w:numPr>
          <w:ilvl w:val="0"/>
          <w:numId w:val="4"/>
        </w:numPr>
        <w:rPr>
          <w:rFonts w:ascii="Calibri" w:hAnsi="Calibri" w:cs="Calibri"/>
        </w:rPr>
      </w:pPr>
      <w:bookmarkStart w:id="8" w:name="_Hlk89423890"/>
      <w:bookmarkStart w:id="9" w:name="_Hlk14335137"/>
      <w:bookmarkEnd w:id="7"/>
      <w:r>
        <w:rPr>
          <w:rFonts w:ascii="Calibri" w:hAnsi="Calibri" w:cs="Calibri"/>
        </w:rPr>
        <w:t xml:space="preserve">Model high levels of professionalism and </w:t>
      </w:r>
      <w:r w:rsidR="00CF793E">
        <w:rPr>
          <w:rFonts w:ascii="Calibri" w:hAnsi="Calibri" w:cs="Calibri"/>
        </w:rPr>
        <w:t>mentor</w:t>
      </w:r>
      <w:r>
        <w:rPr>
          <w:rFonts w:ascii="Calibri" w:hAnsi="Calibri" w:cs="Calibri"/>
        </w:rPr>
        <w:t xml:space="preserve"> staff maintain professionalism and confidentiality</w:t>
      </w:r>
    </w:p>
    <w:p w14:paraId="25D2564D" w14:textId="77777777" w:rsidR="00536DB4" w:rsidRPr="00536DB4" w:rsidRDefault="00536DB4" w:rsidP="00536DB4">
      <w:pPr>
        <w:numPr>
          <w:ilvl w:val="0"/>
          <w:numId w:val="4"/>
        </w:numPr>
        <w:rPr>
          <w:rFonts w:ascii="Calibri" w:hAnsi="Calibri" w:cs="Calibri"/>
        </w:rPr>
      </w:pPr>
      <w:r>
        <w:rPr>
          <w:rFonts w:ascii="Calibri" w:hAnsi="Calibri" w:cs="Calibri"/>
        </w:rPr>
        <w:t>Collaborate effectively with parents, related service providers, and Local Education Agencies (LEAs)</w:t>
      </w:r>
    </w:p>
    <w:bookmarkEnd w:id="8"/>
    <w:p w14:paraId="11459946" w14:textId="77777777" w:rsidR="00346728" w:rsidRPr="005977CF" w:rsidRDefault="00346728" w:rsidP="00037F8E">
      <w:pPr>
        <w:numPr>
          <w:ilvl w:val="0"/>
          <w:numId w:val="4"/>
        </w:numPr>
        <w:rPr>
          <w:rFonts w:ascii="Calibri" w:hAnsi="Calibri" w:cs="Calibri"/>
          <w:bCs/>
        </w:rPr>
      </w:pPr>
      <w:r w:rsidRPr="005977CF">
        <w:rPr>
          <w:rFonts w:ascii="Calibri" w:hAnsi="Calibri" w:cs="Calibri"/>
        </w:rPr>
        <w:t>Other duties as assigned</w:t>
      </w:r>
    </w:p>
    <w:bookmarkEnd w:id="9"/>
    <w:p w14:paraId="3615C8FA" w14:textId="77777777" w:rsidR="00B15303" w:rsidRPr="00CF793E" w:rsidRDefault="00650166" w:rsidP="00B15303">
      <w:pPr>
        <w:rPr>
          <w:rFonts w:ascii="Calibri" w:hAnsi="Calibri" w:cs="Calibri"/>
          <w:b/>
          <w:bCs/>
        </w:rPr>
      </w:pPr>
      <w:r w:rsidRPr="008009DE">
        <w:rPr>
          <w:rFonts w:ascii="Calibri" w:hAnsi="Calibri" w:cs="Calibri"/>
          <w:bCs/>
        </w:rPr>
        <w:br/>
      </w:r>
      <w:r w:rsidR="001C72DD" w:rsidRPr="00CF793E">
        <w:rPr>
          <w:rFonts w:ascii="Calibri" w:hAnsi="Calibri" w:cs="Calibri"/>
          <w:b/>
          <w:bCs/>
        </w:rPr>
        <w:t>The minimum qualifications and requirements:</w:t>
      </w:r>
      <w:r w:rsidR="00B15303" w:rsidRPr="00CF793E">
        <w:rPr>
          <w:rFonts w:ascii="Calibri" w:hAnsi="Calibri" w:cs="Calibri"/>
          <w:b/>
          <w:bCs/>
        </w:rPr>
        <w:t xml:space="preserve"> </w:t>
      </w:r>
    </w:p>
    <w:p w14:paraId="7CCC01A6" w14:textId="77777777" w:rsidR="00746469" w:rsidRDefault="00746469" w:rsidP="00001BB3">
      <w:pPr>
        <w:numPr>
          <w:ilvl w:val="0"/>
          <w:numId w:val="11"/>
        </w:numPr>
        <w:rPr>
          <w:rFonts w:ascii="Calibri" w:hAnsi="Calibri" w:cs="Calibri"/>
          <w:bCs/>
        </w:rPr>
      </w:pPr>
      <w:r w:rsidRPr="00001BB3">
        <w:rPr>
          <w:rFonts w:ascii="Calibri" w:hAnsi="Calibri" w:cs="Calibri"/>
          <w:bCs/>
        </w:rPr>
        <w:lastRenderedPageBreak/>
        <w:t xml:space="preserve">Hold </w:t>
      </w:r>
      <w:r w:rsidR="00CF793E">
        <w:rPr>
          <w:rFonts w:ascii="Calibri" w:hAnsi="Calibri" w:cs="Calibri"/>
          <w:bCs/>
        </w:rPr>
        <w:t>and</w:t>
      </w:r>
      <w:r w:rsidRPr="00001BB3">
        <w:rPr>
          <w:rFonts w:ascii="Calibri" w:hAnsi="Calibri" w:cs="Calibri"/>
          <w:bCs/>
        </w:rPr>
        <w:t xml:space="preserve"> </w:t>
      </w:r>
      <w:r w:rsidR="00CF793E">
        <w:rPr>
          <w:rFonts w:ascii="Calibri" w:hAnsi="Calibri" w:cs="Calibri"/>
          <w:bCs/>
        </w:rPr>
        <w:t>m</w:t>
      </w:r>
      <w:r w:rsidRPr="00001BB3">
        <w:rPr>
          <w:rFonts w:ascii="Calibri" w:hAnsi="Calibri" w:cs="Calibri"/>
          <w:bCs/>
        </w:rPr>
        <w:t xml:space="preserve">aintain </w:t>
      </w:r>
      <w:r w:rsidR="00CF793E">
        <w:rPr>
          <w:rFonts w:ascii="Calibri" w:hAnsi="Calibri" w:cs="Calibri"/>
          <w:bCs/>
        </w:rPr>
        <w:t>a</w:t>
      </w:r>
      <w:r w:rsidRPr="00001BB3">
        <w:rPr>
          <w:rFonts w:ascii="Calibri" w:hAnsi="Calibri" w:cs="Calibri"/>
          <w:bCs/>
        </w:rPr>
        <w:t xml:space="preserve">ctive </w:t>
      </w:r>
      <w:proofErr w:type="gramStart"/>
      <w:r w:rsidR="00CB4C6B" w:rsidRPr="00001BB3">
        <w:rPr>
          <w:rFonts w:ascii="Calibri" w:hAnsi="Calibri" w:cs="Calibri"/>
          <w:bCs/>
        </w:rPr>
        <w:t>Board Certified</w:t>
      </w:r>
      <w:proofErr w:type="gramEnd"/>
      <w:r w:rsidR="00CB4C6B" w:rsidRPr="00001BB3">
        <w:rPr>
          <w:rFonts w:ascii="Calibri" w:hAnsi="Calibri" w:cs="Calibri"/>
          <w:bCs/>
        </w:rPr>
        <w:t xml:space="preserve"> Behavior Analyst</w:t>
      </w:r>
      <w:r w:rsidRPr="00001BB3">
        <w:rPr>
          <w:rFonts w:ascii="Calibri" w:hAnsi="Calibri" w:cs="Calibri"/>
          <w:bCs/>
        </w:rPr>
        <w:t xml:space="preserve"> Credential</w:t>
      </w:r>
      <w:proofErr w:type="gramStart"/>
      <w:r w:rsidR="00CF793E">
        <w:rPr>
          <w:rFonts w:ascii="Calibri" w:hAnsi="Calibri" w:cs="Calibri"/>
          <w:bCs/>
        </w:rPr>
        <w:t>®</w:t>
      </w:r>
      <w:r w:rsidRPr="00001BB3">
        <w:rPr>
          <w:rFonts w:ascii="Calibri" w:hAnsi="Calibri" w:cs="Calibri"/>
          <w:bCs/>
        </w:rPr>
        <w:t xml:space="preserve"> </w:t>
      </w:r>
      <w:r w:rsidR="00001BB3" w:rsidRPr="00001BB3">
        <w:rPr>
          <w:rFonts w:ascii="Calibri" w:hAnsi="Calibri" w:cs="Calibri"/>
          <w:bCs/>
        </w:rPr>
        <w:t xml:space="preserve"> </w:t>
      </w:r>
      <w:r w:rsidR="00122674">
        <w:rPr>
          <w:rFonts w:ascii="Calibri" w:hAnsi="Calibri" w:cs="Calibri"/>
          <w:bCs/>
        </w:rPr>
        <w:t>and</w:t>
      </w:r>
      <w:proofErr w:type="gramEnd"/>
      <w:r w:rsidR="00122674">
        <w:rPr>
          <w:rFonts w:ascii="Calibri" w:hAnsi="Calibri" w:cs="Calibri"/>
          <w:bCs/>
        </w:rPr>
        <w:t xml:space="preserve"> be licensed to practice Behavior Analysis </w:t>
      </w:r>
      <w:r w:rsidR="00001BB3" w:rsidRPr="00001BB3">
        <w:rPr>
          <w:rFonts w:ascii="Calibri" w:hAnsi="Calibri" w:cs="Calibri"/>
          <w:bCs/>
        </w:rPr>
        <w:t xml:space="preserve">in CT </w:t>
      </w:r>
    </w:p>
    <w:p w14:paraId="39682D8C" w14:textId="77777777" w:rsidR="0064669D" w:rsidRDefault="0064669D" w:rsidP="00B15303">
      <w:pPr>
        <w:numPr>
          <w:ilvl w:val="0"/>
          <w:numId w:val="11"/>
        </w:numPr>
        <w:rPr>
          <w:rFonts w:ascii="Calibri" w:hAnsi="Calibri" w:cs="Calibri"/>
          <w:bCs/>
        </w:rPr>
      </w:pPr>
      <w:r>
        <w:rPr>
          <w:rFonts w:ascii="Calibri" w:hAnsi="Calibri" w:cs="Calibri"/>
          <w:bCs/>
        </w:rPr>
        <w:t xml:space="preserve">2 years </w:t>
      </w:r>
      <w:r w:rsidR="00CF793E">
        <w:rPr>
          <w:rFonts w:ascii="Calibri" w:hAnsi="Calibri" w:cs="Calibri"/>
          <w:bCs/>
        </w:rPr>
        <w:t xml:space="preserve">of </w:t>
      </w:r>
      <w:r>
        <w:rPr>
          <w:rFonts w:ascii="Calibri" w:hAnsi="Calibri" w:cs="Calibri"/>
          <w:bCs/>
        </w:rPr>
        <w:t xml:space="preserve">experience </w:t>
      </w:r>
      <w:r w:rsidR="00535E7C">
        <w:rPr>
          <w:rFonts w:ascii="Calibri" w:hAnsi="Calibri" w:cs="Calibri"/>
          <w:bCs/>
        </w:rPr>
        <w:t>providing behavior analytic services to individuals with autism or other developmental delays</w:t>
      </w:r>
    </w:p>
    <w:p w14:paraId="6CA83198" w14:textId="77777777" w:rsidR="00CB4C6B" w:rsidRDefault="00746469" w:rsidP="00B15303">
      <w:pPr>
        <w:numPr>
          <w:ilvl w:val="0"/>
          <w:numId w:val="11"/>
        </w:numPr>
        <w:rPr>
          <w:rFonts w:ascii="Calibri" w:hAnsi="Calibri" w:cs="Calibri"/>
          <w:bCs/>
        </w:rPr>
      </w:pPr>
      <w:bookmarkStart w:id="10" w:name="_Hlk83372724"/>
      <w:r>
        <w:rPr>
          <w:rFonts w:ascii="Calibri" w:hAnsi="Calibri" w:cs="Calibri"/>
          <w:bCs/>
        </w:rPr>
        <w:t>Meet all</w:t>
      </w:r>
      <w:r w:rsidR="00CB4C6B">
        <w:rPr>
          <w:rFonts w:ascii="Calibri" w:hAnsi="Calibri" w:cs="Calibri"/>
          <w:bCs/>
        </w:rPr>
        <w:t xml:space="preserve"> supervision </w:t>
      </w:r>
      <w:r>
        <w:rPr>
          <w:rFonts w:ascii="Calibri" w:hAnsi="Calibri" w:cs="Calibri"/>
          <w:bCs/>
        </w:rPr>
        <w:t>requirements</w:t>
      </w:r>
      <w:r w:rsidR="00CB4C6B">
        <w:rPr>
          <w:rFonts w:ascii="Calibri" w:hAnsi="Calibri" w:cs="Calibri"/>
          <w:bCs/>
        </w:rPr>
        <w:t xml:space="preserve"> as specified by the BACB</w:t>
      </w:r>
      <w:r w:rsidR="00CF793E">
        <w:rPr>
          <w:rFonts w:ascii="Calibri" w:hAnsi="Calibri" w:cs="Calibri"/>
          <w:bCs/>
        </w:rPr>
        <w:t>®</w:t>
      </w:r>
    </w:p>
    <w:p w14:paraId="0B8376FA" w14:textId="77777777" w:rsidR="005977CF" w:rsidRPr="00DF4410" w:rsidRDefault="005977CF" w:rsidP="005977CF">
      <w:pPr>
        <w:numPr>
          <w:ilvl w:val="0"/>
          <w:numId w:val="11"/>
        </w:numPr>
        <w:rPr>
          <w:rFonts w:ascii="Calibri" w:hAnsi="Calibri" w:cs="Calibri"/>
          <w:bCs/>
        </w:rPr>
      </w:pPr>
      <w:bookmarkStart w:id="11" w:name="_Hlk89424392"/>
      <w:r w:rsidRPr="00DF4410">
        <w:rPr>
          <w:rFonts w:ascii="Calibri" w:hAnsi="Calibri" w:cs="Calibri"/>
          <w:bCs/>
        </w:rPr>
        <w:t>Excellent</w:t>
      </w:r>
      <w:r>
        <w:rPr>
          <w:rFonts w:ascii="Calibri" w:hAnsi="Calibri" w:cs="Calibri"/>
          <w:bCs/>
        </w:rPr>
        <w:t xml:space="preserve"> professional,</w:t>
      </w:r>
      <w:r w:rsidRPr="00DF4410">
        <w:rPr>
          <w:rFonts w:ascii="Calibri" w:hAnsi="Calibri" w:cs="Calibri"/>
          <w:bCs/>
        </w:rPr>
        <w:t xml:space="preserve"> leadership, organization,</w:t>
      </w:r>
      <w:r>
        <w:rPr>
          <w:rFonts w:ascii="Calibri" w:hAnsi="Calibri" w:cs="Calibri"/>
          <w:bCs/>
        </w:rPr>
        <w:t xml:space="preserve"> and</w:t>
      </w:r>
      <w:r w:rsidRPr="00DF4410">
        <w:rPr>
          <w:rFonts w:ascii="Calibri" w:hAnsi="Calibri" w:cs="Calibri"/>
          <w:bCs/>
        </w:rPr>
        <w:t xml:space="preserve"> communication skills</w:t>
      </w:r>
      <w:r>
        <w:rPr>
          <w:rFonts w:ascii="Calibri" w:hAnsi="Calibri" w:cs="Calibri"/>
          <w:bCs/>
        </w:rPr>
        <w:t xml:space="preserve"> (both written and oral)</w:t>
      </w:r>
    </w:p>
    <w:p w14:paraId="4D7817E1" w14:textId="77777777" w:rsidR="005977CF" w:rsidRPr="005970CA" w:rsidRDefault="005977CF" w:rsidP="005977CF">
      <w:pPr>
        <w:numPr>
          <w:ilvl w:val="0"/>
          <w:numId w:val="11"/>
        </w:numPr>
        <w:rPr>
          <w:rFonts w:ascii="Calibri" w:hAnsi="Calibri" w:cs="Calibri"/>
          <w:b/>
        </w:rPr>
      </w:pPr>
      <w:bookmarkStart w:id="12" w:name="_Hlk14335069"/>
      <w:r>
        <w:rPr>
          <w:rFonts w:ascii="Calibri" w:hAnsi="Calibri" w:cs="Calibri"/>
        </w:rPr>
        <w:t>Required to follow all safety procedures and requirements</w:t>
      </w:r>
      <w:bookmarkEnd w:id="12"/>
    </w:p>
    <w:p w14:paraId="13390262" w14:textId="77777777" w:rsidR="00D420C8" w:rsidRPr="005970CA" w:rsidRDefault="00D420C8" w:rsidP="00D420C8">
      <w:pPr>
        <w:ind w:left="720"/>
        <w:rPr>
          <w:rFonts w:ascii="Calibri" w:hAnsi="Calibri" w:cs="Calibri"/>
        </w:rPr>
      </w:pPr>
    </w:p>
    <w:bookmarkEnd w:id="10"/>
    <w:bookmarkEnd w:id="11"/>
    <w:p w14:paraId="0D1D35CF" w14:textId="77777777" w:rsidR="00D420C8" w:rsidRPr="00D420C8" w:rsidRDefault="00D420C8" w:rsidP="00D420C8">
      <w:pPr>
        <w:rPr>
          <w:rFonts w:ascii="Calibri" w:hAnsi="Calibri" w:cs="Calibri"/>
          <w:bCs/>
        </w:rPr>
      </w:pPr>
      <w:r w:rsidRPr="00D420C8">
        <w:rPr>
          <w:rFonts w:ascii="Calibri" w:hAnsi="Calibri" w:cs="Calibri"/>
          <w:b/>
          <w:bCs/>
        </w:rPr>
        <w:t>Physical Requirements:</w:t>
      </w:r>
    </w:p>
    <w:p w14:paraId="34A5EF43" w14:textId="77777777" w:rsidR="00D420C8" w:rsidRPr="00D420C8" w:rsidRDefault="00D420C8" w:rsidP="00D420C8">
      <w:pPr>
        <w:numPr>
          <w:ilvl w:val="0"/>
          <w:numId w:val="23"/>
        </w:numPr>
        <w:rPr>
          <w:rFonts w:ascii="Calibri" w:hAnsi="Calibri" w:cs="Calibri"/>
          <w:bCs/>
        </w:rPr>
      </w:pPr>
      <w:r w:rsidRPr="00D420C8">
        <w:rPr>
          <w:rFonts w:ascii="Calibri" w:hAnsi="Calibri" w:cs="Calibri"/>
          <w:bCs/>
        </w:rPr>
        <w:t>Must be able to physically care for young children/adolescents/teenagers, with and without the assistance of one or more designated individuals</w:t>
      </w:r>
    </w:p>
    <w:p w14:paraId="5CD8A57F" w14:textId="77777777" w:rsidR="00D420C8" w:rsidRPr="00D420C8" w:rsidRDefault="00D420C8" w:rsidP="00D420C8">
      <w:pPr>
        <w:numPr>
          <w:ilvl w:val="0"/>
          <w:numId w:val="23"/>
        </w:numPr>
        <w:rPr>
          <w:rFonts w:ascii="Calibri" w:hAnsi="Calibri" w:cs="Calibri"/>
          <w:bCs/>
        </w:rPr>
      </w:pPr>
      <w:r w:rsidRPr="00D420C8">
        <w:rPr>
          <w:rFonts w:ascii="Calibri" w:hAnsi="Calibri" w:cs="Calibri"/>
          <w:bCs/>
        </w:rPr>
        <w:t>Must have the physical ability to bend at the waist (up to 45 degrees), twist, and move independently between standing and kneeling positions. Requires the ability to firmly grasp objects and raise hands overhead</w:t>
      </w:r>
    </w:p>
    <w:p w14:paraId="7E51CFE6" w14:textId="77777777" w:rsidR="00D420C8" w:rsidRPr="00D420C8" w:rsidRDefault="00D420C8" w:rsidP="00D420C8">
      <w:pPr>
        <w:numPr>
          <w:ilvl w:val="0"/>
          <w:numId w:val="23"/>
        </w:numPr>
        <w:rPr>
          <w:rFonts w:ascii="Calibri" w:hAnsi="Calibri" w:cs="Calibri"/>
          <w:bCs/>
        </w:rPr>
      </w:pPr>
      <w:bookmarkStart w:id="13" w:name="_Hlk196992364"/>
      <w:r w:rsidRPr="00D420C8">
        <w:rPr>
          <w:rFonts w:ascii="Calibri" w:hAnsi="Calibri" w:cs="Calibri"/>
          <w:bCs/>
        </w:rPr>
        <w:t>Must be able to engage in sustained physical activity such as walking, running, and shuffling in multiple directions (including backward) for several minutes</w:t>
      </w:r>
    </w:p>
    <w:bookmarkEnd w:id="13"/>
    <w:p w14:paraId="23A1B7CC" w14:textId="77777777" w:rsidR="00D420C8" w:rsidRPr="00D420C8" w:rsidRDefault="00D420C8" w:rsidP="00D420C8">
      <w:pPr>
        <w:numPr>
          <w:ilvl w:val="0"/>
          <w:numId w:val="23"/>
        </w:numPr>
        <w:rPr>
          <w:rFonts w:ascii="Calibri" w:hAnsi="Calibri" w:cs="Calibri"/>
          <w:bCs/>
        </w:rPr>
      </w:pPr>
      <w:r w:rsidRPr="00D420C8">
        <w:rPr>
          <w:rFonts w:ascii="Calibri" w:hAnsi="Calibri" w:cs="Calibri"/>
          <w:bCs/>
        </w:rPr>
        <w:t>Ability to routinely and safely perform heavy to very heavy physical tasks associated with “hands-on” student management, including during emergency situations or when responding to aggressive behavior</w:t>
      </w:r>
    </w:p>
    <w:p w14:paraId="0E14CFB9" w14:textId="77777777" w:rsidR="00D420C8" w:rsidRPr="00D420C8" w:rsidRDefault="00D420C8" w:rsidP="00D420C8">
      <w:pPr>
        <w:numPr>
          <w:ilvl w:val="0"/>
          <w:numId w:val="23"/>
        </w:numPr>
        <w:rPr>
          <w:rFonts w:ascii="Calibri" w:hAnsi="Calibri" w:cs="Calibri"/>
          <w:bCs/>
        </w:rPr>
      </w:pPr>
      <w:r w:rsidRPr="00D420C8">
        <w:rPr>
          <w:rFonts w:ascii="Calibri" w:hAnsi="Calibri" w:cs="Calibri"/>
          <w:bCs/>
        </w:rPr>
        <w:t>Must be capable of learning and correctly demonstrating multi-step physical procedures/maneuvers to manage students independently or as part of a coordinated team</w:t>
      </w:r>
    </w:p>
    <w:p w14:paraId="4F71B20A" w14:textId="77777777" w:rsidR="00D420C8" w:rsidRPr="00A54F06" w:rsidRDefault="00D420C8" w:rsidP="00D420C8">
      <w:pPr>
        <w:numPr>
          <w:ilvl w:val="0"/>
          <w:numId w:val="23"/>
        </w:numPr>
        <w:rPr>
          <w:rFonts w:ascii="Calibri" w:hAnsi="Calibri" w:cs="Calibri"/>
          <w:b/>
        </w:rPr>
      </w:pPr>
      <w:r w:rsidRPr="00A54F06">
        <w:rPr>
          <w:rFonts w:ascii="Calibri" w:hAnsi="Calibri" w:cs="Calibri"/>
          <w:b/>
        </w:rPr>
        <w:t>This position requires in-person, on-site attendance</w:t>
      </w:r>
    </w:p>
    <w:p w14:paraId="57C80E8F" w14:textId="77777777" w:rsidR="000041E0" w:rsidRDefault="000041E0" w:rsidP="000041E0">
      <w:pPr>
        <w:ind w:left="720"/>
        <w:rPr>
          <w:rFonts w:ascii="Calibri" w:hAnsi="Calibri" w:cs="Calibri"/>
          <w:bCs/>
        </w:rPr>
      </w:pPr>
    </w:p>
    <w:p w14:paraId="30E3777D" w14:textId="77777777" w:rsidR="00D420C8" w:rsidRPr="007F6325" w:rsidRDefault="000F1F43" w:rsidP="00580290">
      <w:pPr>
        <w:widowControl w:val="0"/>
        <w:autoSpaceDE w:val="0"/>
        <w:autoSpaceDN w:val="0"/>
        <w:adjustRightInd w:val="0"/>
        <w:jc w:val="both"/>
      </w:pPr>
      <w:r w:rsidRPr="000F1F43">
        <w:rPr>
          <w:rFonts w:ascii="Calibri" w:hAnsi="Calibri" w:cs="Calibri"/>
        </w:rPr>
        <w:t>Milestones Behavioral Services is an equal opportunity employer, providing equal employment opportunity to all qualified employees and applicants and prohibiting unlawful discrimination on the basis of age, ancestry, color, disability (learning, intellectual, mental and/or physical disability), ethnicity, gender identity or expression, genetic information, marital status, national origin, pregnancy, known limitations related to pregnancy, childbirth or related medical conditions, race, ethnic traits historically associated with race (such as hair texture and protective hairstyles), religion, sex, sexual orientation, service in the uniformed services, veteran status, victim of domestic violence status, victim of sexual assault and/or trafficking, or other status protected by applicable law.</w:t>
      </w:r>
    </w:p>
    <w:p w14:paraId="216BD3B3" w14:textId="77777777" w:rsidR="00580290" w:rsidRPr="00580290" w:rsidRDefault="00580290" w:rsidP="00580290">
      <w:pPr>
        <w:rPr>
          <w:rFonts w:ascii="Calibri" w:hAnsi="Calibri" w:cs="Calibri"/>
        </w:rPr>
      </w:pPr>
    </w:p>
    <w:p w14:paraId="40A532F9" w14:textId="77777777" w:rsidR="00580290" w:rsidRDefault="00AD48F3" w:rsidP="00580290">
      <w:pPr>
        <w:rPr>
          <w:rFonts w:ascii="Calibri" w:hAnsi="Calibri" w:cs="Calibri"/>
        </w:rPr>
      </w:pPr>
      <w:bookmarkStart w:id="14" w:name="_Hlk216957623"/>
      <w:r>
        <w:rPr>
          <w:rFonts w:ascii="Calibri" w:hAnsi="Calibri" w:cs="Calibri"/>
        </w:rPr>
        <w:t xml:space="preserve">Please email </w:t>
      </w:r>
      <w:hyperlink r:id="rId10" w:history="1">
        <w:r w:rsidRPr="00A807DE">
          <w:rPr>
            <w:rStyle w:val="Hyperlink"/>
            <w:rFonts w:ascii="Calibri" w:hAnsi="Calibri" w:cs="Calibri"/>
          </w:rPr>
          <w:t>hr@mbs-inc.org</w:t>
        </w:r>
      </w:hyperlink>
      <w:r>
        <w:rPr>
          <w:rFonts w:ascii="Calibri" w:hAnsi="Calibri" w:cs="Calibri"/>
        </w:rPr>
        <w:t xml:space="preserve"> for more information and/or to apply.</w:t>
      </w:r>
    </w:p>
    <w:p w14:paraId="1CA15619" w14:textId="77777777" w:rsidR="000618B6" w:rsidRDefault="000618B6" w:rsidP="00580290">
      <w:pPr>
        <w:rPr>
          <w:rFonts w:ascii="Calibri" w:hAnsi="Calibri" w:cs="Calibri"/>
        </w:rPr>
      </w:pPr>
    </w:p>
    <w:p w14:paraId="7470B62D" w14:textId="77777777" w:rsidR="000618B6" w:rsidRPr="009C0DC9" w:rsidRDefault="000618B6" w:rsidP="000618B6">
      <w:pPr>
        <w:rPr>
          <w:rFonts w:ascii="Calibri" w:hAnsi="Calibri" w:cs="Calibri"/>
        </w:rPr>
      </w:pPr>
      <w:r>
        <w:rPr>
          <w:rFonts w:ascii="Calibri" w:hAnsi="Calibri" w:cs="Calibri"/>
        </w:rPr>
        <w:t xml:space="preserve">Visit </w:t>
      </w:r>
      <w:hyperlink r:id="rId11" w:history="1">
        <w:r w:rsidRPr="00AA363C">
          <w:rPr>
            <w:rStyle w:val="Hyperlink"/>
            <w:rFonts w:ascii="Calibri" w:hAnsi="Calibri" w:cs="Calibri"/>
          </w:rPr>
          <w:t>https://www.mbs-inc.org/careers/</w:t>
        </w:r>
      </w:hyperlink>
      <w:r>
        <w:rPr>
          <w:rFonts w:ascii="Calibri" w:hAnsi="Calibri" w:cs="Calibri"/>
        </w:rPr>
        <w:t xml:space="preserve"> for more information.</w:t>
      </w:r>
    </w:p>
    <w:p w14:paraId="2309C5EC" w14:textId="77777777" w:rsidR="000618B6" w:rsidRPr="00580290" w:rsidRDefault="000618B6" w:rsidP="00580290">
      <w:pPr>
        <w:rPr>
          <w:rFonts w:ascii="Calibri" w:hAnsi="Calibri" w:cs="Calibri"/>
        </w:rPr>
      </w:pPr>
    </w:p>
    <w:bookmarkEnd w:id="14"/>
    <w:p w14:paraId="48FAC607" w14:textId="77777777" w:rsidR="00580290" w:rsidRPr="00580290" w:rsidRDefault="00580290" w:rsidP="00580290">
      <w:pPr>
        <w:rPr>
          <w:rFonts w:ascii="Calibri" w:hAnsi="Calibri" w:cs="Calibri"/>
        </w:rPr>
      </w:pPr>
    </w:p>
    <w:p w14:paraId="578BC578" w14:textId="77777777" w:rsidR="00580290" w:rsidRPr="00580290" w:rsidRDefault="00580290" w:rsidP="00580290">
      <w:pPr>
        <w:rPr>
          <w:rFonts w:ascii="Calibri" w:hAnsi="Calibri" w:cs="Calibri"/>
        </w:rPr>
      </w:pPr>
    </w:p>
    <w:p w14:paraId="28237F03" w14:textId="77777777" w:rsidR="00580290" w:rsidRPr="00580290" w:rsidRDefault="00580290" w:rsidP="00580290">
      <w:pPr>
        <w:rPr>
          <w:rFonts w:ascii="Calibri" w:hAnsi="Calibri" w:cs="Calibri"/>
        </w:rPr>
      </w:pPr>
    </w:p>
    <w:p w14:paraId="74CC5793" w14:textId="77777777" w:rsidR="00580290" w:rsidRPr="00580290" w:rsidRDefault="00580290" w:rsidP="00580290">
      <w:pPr>
        <w:rPr>
          <w:rFonts w:ascii="Calibri" w:hAnsi="Calibri" w:cs="Calibri"/>
        </w:rPr>
      </w:pPr>
    </w:p>
    <w:p w14:paraId="5E48992A" w14:textId="77777777" w:rsidR="00580290" w:rsidRPr="00580290" w:rsidRDefault="00580290" w:rsidP="00580290">
      <w:pPr>
        <w:rPr>
          <w:rFonts w:ascii="Calibri" w:hAnsi="Calibri" w:cs="Calibri"/>
        </w:rPr>
      </w:pPr>
    </w:p>
    <w:p w14:paraId="2228B65A" w14:textId="77777777" w:rsidR="00580290" w:rsidRPr="00580290" w:rsidRDefault="00580290" w:rsidP="00580290">
      <w:pPr>
        <w:tabs>
          <w:tab w:val="left" w:pos="4080"/>
        </w:tabs>
        <w:rPr>
          <w:rFonts w:ascii="Calibri" w:hAnsi="Calibri" w:cs="Calibri"/>
        </w:rPr>
      </w:pPr>
      <w:r>
        <w:rPr>
          <w:rFonts w:ascii="Calibri" w:hAnsi="Calibri" w:cs="Calibri"/>
        </w:rPr>
        <w:tab/>
      </w:r>
    </w:p>
    <w:sectPr w:rsidR="00580290" w:rsidRPr="00580290" w:rsidSect="00AD48F3">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FCF7" w14:textId="77777777" w:rsidR="003822C1" w:rsidRDefault="003822C1" w:rsidP="00B84F33">
      <w:r>
        <w:separator/>
      </w:r>
    </w:p>
  </w:endnote>
  <w:endnote w:type="continuationSeparator" w:id="0">
    <w:p w14:paraId="3E390442" w14:textId="77777777" w:rsidR="003822C1" w:rsidRDefault="003822C1" w:rsidP="00B8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2885" w14:textId="77777777" w:rsidR="00AD48F3" w:rsidRDefault="00AD48F3">
    <w:pPr>
      <w:pStyle w:val="Footer"/>
    </w:pPr>
  </w:p>
  <w:p w14:paraId="03A55ED8" w14:textId="77777777" w:rsidR="00557233" w:rsidRPr="0098790B" w:rsidRDefault="00557233" w:rsidP="00D420C8">
    <w:pPr>
      <w:pStyle w:val="Footer"/>
      <w:tabs>
        <w:tab w:val="clear" w:pos="4680"/>
        <w:tab w:val="clear" w:pos="9360"/>
        <w:tab w:val="center" w:pos="4320"/>
        <w:tab w:val="left" w:pos="6375"/>
        <w:tab w:val="right" w:pos="8640"/>
      </w:tabs>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70F9" w14:textId="77777777" w:rsidR="003822C1" w:rsidRDefault="003822C1" w:rsidP="00B84F33">
      <w:r>
        <w:separator/>
      </w:r>
    </w:p>
  </w:footnote>
  <w:footnote w:type="continuationSeparator" w:id="0">
    <w:p w14:paraId="42AA3BA9" w14:textId="77777777" w:rsidR="003822C1" w:rsidRDefault="003822C1" w:rsidP="00B84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F7C9" w14:textId="470C55A4" w:rsidR="00B84F33" w:rsidRDefault="00AE36BB" w:rsidP="00557233">
    <w:pPr>
      <w:pStyle w:val="Header"/>
      <w:jc w:val="center"/>
    </w:pPr>
    <w:r w:rsidRPr="00C170AF">
      <w:rPr>
        <w:noProof/>
      </w:rPr>
      <w:drawing>
        <wp:inline distT="0" distB="0" distL="0" distR="0" wp14:anchorId="74B2DE29" wp14:editId="64590B1D">
          <wp:extent cx="1847850" cy="619125"/>
          <wp:effectExtent l="0" t="0" r="0" b="0"/>
          <wp:docPr id="1" name="Picture 2" descr="C:\Users\cresse\AppData\Local\Microsoft\Windows\INetCache\Content.Word\Milestones-FullColor-Tagline jpeg insertemailsignature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esse\AppData\Local\Microsoft\Windows\INetCache\Content.Word\Milestones-FullColor-Tagline jpeg insertemailsignature1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19125"/>
                  </a:xfrm>
                  <a:prstGeom prst="rect">
                    <a:avLst/>
                  </a:prstGeom>
                  <a:noFill/>
                  <a:ln>
                    <a:noFill/>
                  </a:ln>
                </pic:spPr>
              </pic:pic>
            </a:graphicData>
          </a:graphic>
        </wp:inline>
      </w:drawing>
    </w:r>
  </w:p>
  <w:p w14:paraId="21A7A21A" w14:textId="77777777" w:rsidR="00B84F33" w:rsidRDefault="00B84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7E3D"/>
    <w:multiLevelType w:val="hybridMultilevel"/>
    <w:tmpl w:val="8108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E44C4"/>
    <w:multiLevelType w:val="multilevel"/>
    <w:tmpl w:val="BA50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C7CED"/>
    <w:multiLevelType w:val="hybridMultilevel"/>
    <w:tmpl w:val="9E909B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142F6"/>
    <w:multiLevelType w:val="multilevel"/>
    <w:tmpl w:val="43EE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63636"/>
    <w:multiLevelType w:val="hybridMultilevel"/>
    <w:tmpl w:val="DBE0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B43AB"/>
    <w:multiLevelType w:val="multilevel"/>
    <w:tmpl w:val="5DF88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901D2"/>
    <w:multiLevelType w:val="multilevel"/>
    <w:tmpl w:val="E8385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77832"/>
    <w:multiLevelType w:val="hybridMultilevel"/>
    <w:tmpl w:val="CF4E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14529"/>
    <w:multiLevelType w:val="hybridMultilevel"/>
    <w:tmpl w:val="9BA8F9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115430"/>
    <w:multiLevelType w:val="hybridMultilevel"/>
    <w:tmpl w:val="4056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875DA"/>
    <w:multiLevelType w:val="hybridMultilevel"/>
    <w:tmpl w:val="FF48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E482F"/>
    <w:multiLevelType w:val="multilevel"/>
    <w:tmpl w:val="E8E65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3F05DB"/>
    <w:multiLevelType w:val="hybridMultilevel"/>
    <w:tmpl w:val="87B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A3349"/>
    <w:multiLevelType w:val="hybridMultilevel"/>
    <w:tmpl w:val="8B42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E17A9"/>
    <w:multiLevelType w:val="hybridMultilevel"/>
    <w:tmpl w:val="C48E1880"/>
    <w:lvl w:ilvl="0" w:tplc="B54CCF7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600E73"/>
    <w:multiLevelType w:val="multilevel"/>
    <w:tmpl w:val="E326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D7B9A"/>
    <w:multiLevelType w:val="hybridMultilevel"/>
    <w:tmpl w:val="26A03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5023D"/>
    <w:multiLevelType w:val="hybridMultilevel"/>
    <w:tmpl w:val="23B0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477C6"/>
    <w:multiLevelType w:val="hybridMultilevel"/>
    <w:tmpl w:val="63705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660B5"/>
    <w:multiLevelType w:val="hybridMultilevel"/>
    <w:tmpl w:val="867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C41E3"/>
    <w:multiLevelType w:val="hybridMultilevel"/>
    <w:tmpl w:val="DE72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47F8E"/>
    <w:multiLevelType w:val="hybridMultilevel"/>
    <w:tmpl w:val="62247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206E07"/>
    <w:multiLevelType w:val="multilevel"/>
    <w:tmpl w:val="8BDC20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5454AF"/>
    <w:multiLevelType w:val="hybridMultilevel"/>
    <w:tmpl w:val="6C36CA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8127F2"/>
    <w:multiLevelType w:val="hybridMultilevel"/>
    <w:tmpl w:val="33B2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787544">
    <w:abstractNumId w:val="8"/>
  </w:num>
  <w:num w:numId="2" w16cid:durableId="1611820502">
    <w:abstractNumId w:val="23"/>
  </w:num>
  <w:num w:numId="3" w16cid:durableId="1821848386">
    <w:abstractNumId w:val="4"/>
  </w:num>
  <w:num w:numId="4" w16cid:durableId="491989247">
    <w:abstractNumId w:val="17"/>
  </w:num>
  <w:num w:numId="5" w16cid:durableId="59519476">
    <w:abstractNumId w:val="24"/>
  </w:num>
  <w:num w:numId="6" w16cid:durableId="276452912">
    <w:abstractNumId w:val="18"/>
  </w:num>
  <w:num w:numId="7" w16cid:durableId="955215396">
    <w:abstractNumId w:val="20"/>
  </w:num>
  <w:num w:numId="8" w16cid:durableId="559632178">
    <w:abstractNumId w:val="13"/>
  </w:num>
  <w:num w:numId="9" w16cid:durableId="1983461797">
    <w:abstractNumId w:val="0"/>
  </w:num>
  <w:num w:numId="10" w16cid:durableId="946157832">
    <w:abstractNumId w:val="7"/>
  </w:num>
  <w:num w:numId="11" w16cid:durableId="646013990">
    <w:abstractNumId w:val="2"/>
  </w:num>
  <w:num w:numId="12" w16cid:durableId="1249580259">
    <w:abstractNumId w:val="19"/>
  </w:num>
  <w:num w:numId="13" w16cid:durableId="201211815">
    <w:abstractNumId w:val="10"/>
  </w:num>
  <w:num w:numId="14" w16cid:durableId="812673595">
    <w:abstractNumId w:val="12"/>
  </w:num>
  <w:num w:numId="15" w16cid:durableId="618490690">
    <w:abstractNumId w:val="3"/>
  </w:num>
  <w:num w:numId="16" w16cid:durableId="436877650">
    <w:abstractNumId w:val="15"/>
  </w:num>
  <w:num w:numId="17" w16cid:durableId="844630675">
    <w:abstractNumId w:val="9"/>
  </w:num>
  <w:num w:numId="18" w16cid:durableId="1212424149">
    <w:abstractNumId w:val="21"/>
  </w:num>
  <w:num w:numId="19" w16cid:durableId="1510754494">
    <w:abstractNumId w:val="16"/>
  </w:num>
  <w:num w:numId="20" w16cid:durableId="1795706402">
    <w:abstractNumId w:val="11"/>
  </w:num>
  <w:num w:numId="21" w16cid:durableId="676149823">
    <w:abstractNumId w:val="6"/>
  </w:num>
  <w:num w:numId="22" w16cid:durableId="1078208147">
    <w:abstractNumId w:val="14"/>
  </w:num>
  <w:num w:numId="23" w16cid:durableId="131293584">
    <w:abstractNumId w:val="5"/>
  </w:num>
  <w:num w:numId="24" w16cid:durableId="754516352">
    <w:abstractNumId w:val="1"/>
  </w:num>
  <w:num w:numId="25" w16cid:durableId="7953702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89"/>
    <w:rsid w:val="00001BB3"/>
    <w:rsid w:val="000041E0"/>
    <w:rsid w:val="0002449B"/>
    <w:rsid w:val="00037F8E"/>
    <w:rsid w:val="0004378D"/>
    <w:rsid w:val="000618B6"/>
    <w:rsid w:val="0006520E"/>
    <w:rsid w:val="00067EF9"/>
    <w:rsid w:val="00087E89"/>
    <w:rsid w:val="000A33EF"/>
    <w:rsid w:val="000A4B87"/>
    <w:rsid w:val="000A66A6"/>
    <w:rsid w:val="000B5D84"/>
    <w:rsid w:val="000C6855"/>
    <w:rsid w:val="000D5E3C"/>
    <w:rsid w:val="000D7E40"/>
    <w:rsid w:val="000E19FC"/>
    <w:rsid w:val="000F1F43"/>
    <w:rsid w:val="000F47FF"/>
    <w:rsid w:val="000F6563"/>
    <w:rsid w:val="0010550D"/>
    <w:rsid w:val="00117526"/>
    <w:rsid w:val="00120841"/>
    <w:rsid w:val="00122674"/>
    <w:rsid w:val="00135F14"/>
    <w:rsid w:val="001379D5"/>
    <w:rsid w:val="00152F89"/>
    <w:rsid w:val="00156672"/>
    <w:rsid w:val="001573B4"/>
    <w:rsid w:val="001B0F10"/>
    <w:rsid w:val="001C0ED1"/>
    <w:rsid w:val="001C72DD"/>
    <w:rsid w:val="001F64E7"/>
    <w:rsid w:val="00260C22"/>
    <w:rsid w:val="002627AE"/>
    <w:rsid w:val="00266596"/>
    <w:rsid w:val="00277791"/>
    <w:rsid w:val="002B5161"/>
    <w:rsid w:val="002C1AD0"/>
    <w:rsid w:val="002C1BB5"/>
    <w:rsid w:val="002C6AA2"/>
    <w:rsid w:val="002E1A8B"/>
    <w:rsid w:val="002E7213"/>
    <w:rsid w:val="002F670B"/>
    <w:rsid w:val="003230B8"/>
    <w:rsid w:val="00346728"/>
    <w:rsid w:val="003822C1"/>
    <w:rsid w:val="00393281"/>
    <w:rsid w:val="003A1474"/>
    <w:rsid w:val="003C06D4"/>
    <w:rsid w:val="003C0E67"/>
    <w:rsid w:val="003C1743"/>
    <w:rsid w:val="003D10A8"/>
    <w:rsid w:val="003F5CD8"/>
    <w:rsid w:val="004028D4"/>
    <w:rsid w:val="00402A99"/>
    <w:rsid w:val="004343C5"/>
    <w:rsid w:val="0044306D"/>
    <w:rsid w:val="0046624A"/>
    <w:rsid w:val="00476909"/>
    <w:rsid w:val="004817EA"/>
    <w:rsid w:val="0049016F"/>
    <w:rsid w:val="0049215E"/>
    <w:rsid w:val="00495294"/>
    <w:rsid w:val="004B4FF4"/>
    <w:rsid w:val="004C6A13"/>
    <w:rsid w:val="00512A79"/>
    <w:rsid w:val="00531F60"/>
    <w:rsid w:val="00535E7C"/>
    <w:rsid w:val="00536DB4"/>
    <w:rsid w:val="005469FB"/>
    <w:rsid w:val="005544A1"/>
    <w:rsid w:val="00557233"/>
    <w:rsid w:val="00571AE6"/>
    <w:rsid w:val="00571F92"/>
    <w:rsid w:val="00572FA7"/>
    <w:rsid w:val="00580290"/>
    <w:rsid w:val="005970CA"/>
    <w:rsid w:val="005977CF"/>
    <w:rsid w:val="005C0CEF"/>
    <w:rsid w:val="005C6C93"/>
    <w:rsid w:val="005D7248"/>
    <w:rsid w:val="005E08BF"/>
    <w:rsid w:val="005F1B5F"/>
    <w:rsid w:val="006168D0"/>
    <w:rsid w:val="00631A81"/>
    <w:rsid w:val="00645F01"/>
    <w:rsid w:val="0064669D"/>
    <w:rsid w:val="00650166"/>
    <w:rsid w:val="00651E4D"/>
    <w:rsid w:val="00677C02"/>
    <w:rsid w:val="00686C32"/>
    <w:rsid w:val="006A412F"/>
    <w:rsid w:val="006A7CBF"/>
    <w:rsid w:val="006D2DC0"/>
    <w:rsid w:val="00731A02"/>
    <w:rsid w:val="00746469"/>
    <w:rsid w:val="007477F5"/>
    <w:rsid w:val="007F6325"/>
    <w:rsid w:val="008009DE"/>
    <w:rsid w:val="0084172A"/>
    <w:rsid w:val="008457C9"/>
    <w:rsid w:val="00875B60"/>
    <w:rsid w:val="00894132"/>
    <w:rsid w:val="00896D46"/>
    <w:rsid w:val="008E3601"/>
    <w:rsid w:val="00955F58"/>
    <w:rsid w:val="00963D6A"/>
    <w:rsid w:val="00974EC7"/>
    <w:rsid w:val="0098790B"/>
    <w:rsid w:val="009904C5"/>
    <w:rsid w:val="009C7F93"/>
    <w:rsid w:val="009E73F6"/>
    <w:rsid w:val="009F5F22"/>
    <w:rsid w:val="00A066AD"/>
    <w:rsid w:val="00A44106"/>
    <w:rsid w:val="00A54F06"/>
    <w:rsid w:val="00A8281A"/>
    <w:rsid w:val="00A877C1"/>
    <w:rsid w:val="00AA7570"/>
    <w:rsid w:val="00AA7DAB"/>
    <w:rsid w:val="00AC1EDB"/>
    <w:rsid w:val="00AD48F3"/>
    <w:rsid w:val="00AD640E"/>
    <w:rsid w:val="00AE36BB"/>
    <w:rsid w:val="00AE48EE"/>
    <w:rsid w:val="00AF2812"/>
    <w:rsid w:val="00AF33A8"/>
    <w:rsid w:val="00B07D50"/>
    <w:rsid w:val="00B138DA"/>
    <w:rsid w:val="00B15303"/>
    <w:rsid w:val="00B56860"/>
    <w:rsid w:val="00B82089"/>
    <w:rsid w:val="00B849DD"/>
    <w:rsid w:val="00B84F33"/>
    <w:rsid w:val="00B96D11"/>
    <w:rsid w:val="00BB4D43"/>
    <w:rsid w:val="00BB57DD"/>
    <w:rsid w:val="00BD3ADC"/>
    <w:rsid w:val="00C0241A"/>
    <w:rsid w:val="00C433C8"/>
    <w:rsid w:val="00C666CE"/>
    <w:rsid w:val="00C93A56"/>
    <w:rsid w:val="00CB4C6B"/>
    <w:rsid w:val="00CD5535"/>
    <w:rsid w:val="00CE6FFA"/>
    <w:rsid w:val="00CF793E"/>
    <w:rsid w:val="00D26B65"/>
    <w:rsid w:val="00D377F1"/>
    <w:rsid w:val="00D420C8"/>
    <w:rsid w:val="00D452A3"/>
    <w:rsid w:val="00D72756"/>
    <w:rsid w:val="00D91104"/>
    <w:rsid w:val="00D973AF"/>
    <w:rsid w:val="00DA06A9"/>
    <w:rsid w:val="00DD6C64"/>
    <w:rsid w:val="00E51F79"/>
    <w:rsid w:val="00E842F4"/>
    <w:rsid w:val="00E86AC2"/>
    <w:rsid w:val="00F0654F"/>
    <w:rsid w:val="00F33932"/>
    <w:rsid w:val="00F42D33"/>
    <w:rsid w:val="00F90696"/>
    <w:rsid w:val="00F90AAC"/>
    <w:rsid w:val="00F9779F"/>
    <w:rsid w:val="00FB2169"/>
    <w:rsid w:val="00FD18BF"/>
    <w:rsid w:val="00FE0320"/>
    <w:rsid w:val="00FF005F"/>
    <w:rsid w:val="00FF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D6F00"/>
  <w15:chartTrackingRefBased/>
  <w15:docId w15:val="{6A0EB727-F636-43DB-B420-DA28F113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1573B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4F33"/>
    <w:pPr>
      <w:tabs>
        <w:tab w:val="center" w:pos="4680"/>
        <w:tab w:val="right" w:pos="9360"/>
      </w:tabs>
    </w:pPr>
  </w:style>
  <w:style w:type="character" w:customStyle="1" w:styleId="HeaderChar">
    <w:name w:val="Header Char"/>
    <w:link w:val="Header"/>
    <w:uiPriority w:val="99"/>
    <w:rsid w:val="00B84F33"/>
    <w:rPr>
      <w:sz w:val="24"/>
      <w:szCs w:val="24"/>
    </w:rPr>
  </w:style>
  <w:style w:type="paragraph" w:styleId="Footer">
    <w:name w:val="footer"/>
    <w:basedOn w:val="Normal"/>
    <w:link w:val="FooterChar"/>
    <w:uiPriority w:val="99"/>
    <w:rsid w:val="00B84F33"/>
    <w:pPr>
      <w:tabs>
        <w:tab w:val="center" w:pos="4680"/>
        <w:tab w:val="right" w:pos="9360"/>
      </w:tabs>
    </w:pPr>
  </w:style>
  <w:style w:type="character" w:customStyle="1" w:styleId="FooterChar">
    <w:name w:val="Footer Char"/>
    <w:link w:val="Footer"/>
    <w:uiPriority w:val="99"/>
    <w:rsid w:val="00B84F33"/>
    <w:rPr>
      <w:sz w:val="24"/>
      <w:szCs w:val="24"/>
    </w:rPr>
  </w:style>
  <w:style w:type="paragraph" w:styleId="BalloonText">
    <w:name w:val="Balloon Text"/>
    <w:basedOn w:val="Normal"/>
    <w:link w:val="BalloonTextChar"/>
    <w:rsid w:val="00B84F33"/>
    <w:rPr>
      <w:rFonts w:ascii="Tahoma" w:hAnsi="Tahoma" w:cs="Tahoma"/>
      <w:sz w:val="16"/>
      <w:szCs w:val="16"/>
    </w:rPr>
  </w:style>
  <w:style w:type="character" w:customStyle="1" w:styleId="BalloonTextChar">
    <w:name w:val="Balloon Text Char"/>
    <w:link w:val="BalloonText"/>
    <w:rsid w:val="00B84F33"/>
    <w:rPr>
      <w:rFonts w:ascii="Tahoma" w:hAnsi="Tahoma" w:cs="Tahoma"/>
      <w:sz w:val="16"/>
      <w:szCs w:val="16"/>
    </w:rPr>
  </w:style>
  <w:style w:type="paragraph" w:styleId="ListParagraph">
    <w:name w:val="List Paragraph"/>
    <w:basedOn w:val="Normal"/>
    <w:uiPriority w:val="34"/>
    <w:qFormat/>
    <w:rsid w:val="0084172A"/>
    <w:pPr>
      <w:ind w:left="720"/>
    </w:pPr>
  </w:style>
  <w:style w:type="character" w:styleId="CommentReference">
    <w:name w:val="annotation reference"/>
    <w:rsid w:val="000F6563"/>
    <w:rPr>
      <w:sz w:val="16"/>
      <w:szCs w:val="16"/>
    </w:rPr>
  </w:style>
  <w:style w:type="paragraph" w:styleId="CommentText">
    <w:name w:val="annotation text"/>
    <w:basedOn w:val="Normal"/>
    <w:link w:val="CommentTextChar"/>
    <w:rsid w:val="000F6563"/>
    <w:rPr>
      <w:sz w:val="20"/>
      <w:szCs w:val="20"/>
    </w:rPr>
  </w:style>
  <w:style w:type="character" w:customStyle="1" w:styleId="CommentTextChar">
    <w:name w:val="Comment Text Char"/>
    <w:basedOn w:val="DefaultParagraphFont"/>
    <w:link w:val="CommentText"/>
    <w:rsid w:val="000F6563"/>
  </w:style>
  <w:style w:type="paragraph" w:styleId="CommentSubject">
    <w:name w:val="annotation subject"/>
    <w:basedOn w:val="CommentText"/>
    <w:next w:val="CommentText"/>
    <w:link w:val="CommentSubjectChar"/>
    <w:rsid w:val="000F6563"/>
    <w:rPr>
      <w:b/>
      <w:bCs/>
    </w:rPr>
  </w:style>
  <w:style w:type="character" w:customStyle="1" w:styleId="CommentSubjectChar">
    <w:name w:val="Comment Subject Char"/>
    <w:link w:val="CommentSubject"/>
    <w:rsid w:val="000F6563"/>
    <w:rPr>
      <w:b/>
      <w:bCs/>
    </w:rPr>
  </w:style>
  <w:style w:type="character" w:customStyle="1" w:styleId="Heading3Char">
    <w:name w:val="Heading 3 Char"/>
    <w:link w:val="Heading3"/>
    <w:uiPriority w:val="9"/>
    <w:rsid w:val="001573B4"/>
    <w:rPr>
      <w:b/>
      <w:bCs/>
      <w:sz w:val="27"/>
      <w:szCs w:val="27"/>
    </w:rPr>
  </w:style>
  <w:style w:type="character" w:styleId="Strong">
    <w:name w:val="Strong"/>
    <w:uiPriority w:val="22"/>
    <w:qFormat/>
    <w:rsid w:val="001B0F10"/>
    <w:rPr>
      <w:b/>
      <w:bCs/>
    </w:rPr>
  </w:style>
  <w:style w:type="character" w:styleId="Hyperlink">
    <w:name w:val="Hyperlink"/>
    <w:rsid w:val="00AD48F3"/>
    <w:rPr>
      <w:color w:val="467886"/>
      <w:u w:val="single"/>
    </w:rPr>
  </w:style>
  <w:style w:type="character" w:styleId="UnresolvedMention">
    <w:name w:val="Unresolved Mention"/>
    <w:uiPriority w:val="99"/>
    <w:semiHidden/>
    <w:unhideWhenUsed/>
    <w:rsid w:val="00AD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121">
      <w:bodyDiv w:val="1"/>
      <w:marLeft w:val="0"/>
      <w:marRight w:val="0"/>
      <w:marTop w:val="0"/>
      <w:marBottom w:val="0"/>
      <w:divBdr>
        <w:top w:val="none" w:sz="0" w:space="0" w:color="auto"/>
        <w:left w:val="none" w:sz="0" w:space="0" w:color="auto"/>
        <w:bottom w:val="none" w:sz="0" w:space="0" w:color="auto"/>
        <w:right w:val="none" w:sz="0" w:space="0" w:color="auto"/>
      </w:divBdr>
    </w:div>
    <w:div w:id="67268245">
      <w:bodyDiv w:val="1"/>
      <w:marLeft w:val="0"/>
      <w:marRight w:val="0"/>
      <w:marTop w:val="0"/>
      <w:marBottom w:val="0"/>
      <w:divBdr>
        <w:top w:val="none" w:sz="0" w:space="0" w:color="auto"/>
        <w:left w:val="none" w:sz="0" w:space="0" w:color="auto"/>
        <w:bottom w:val="none" w:sz="0" w:space="0" w:color="auto"/>
        <w:right w:val="none" w:sz="0" w:space="0" w:color="auto"/>
      </w:divBdr>
    </w:div>
    <w:div w:id="253365757">
      <w:bodyDiv w:val="1"/>
      <w:marLeft w:val="0"/>
      <w:marRight w:val="0"/>
      <w:marTop w:val="0"/>
      <w:marBottom w:val="0"/>
      <w:divBdr>
        <w:top w:val="none" w:sz="0" w:space="0" w:color="auto"/>
        <w:left w:val="none" w:sz="0" w:space="0" w:color="auto"/>
        <w:bottom w:val="none" w:sz="0" w:space="0" w:color="auto"/>
        <w:right w:val="none" w:sz="0" w:space="0" w:color="auto"/>
      </w:divBdr>
    </w:div>
    <w:div w:id="648368205">
      <w:bodyDiv w:val="1"/>
      <w:marLeft w:val="0"/>
      <w:marRight w:val="0"/>
      <w:marTop w:val="0"/>
      <w:marBottom w:val="0"/>
      <w:divBdr>
        <w:top w:val="none" w:sz="0" w:space="0" w:color="auto"/>
        <w:left w:val="none" w:sz="0" w:space="0" w:color="auto"/>
        <w:bottom w:val="none" w:sz="0" w:space="0" w:color="auto"/>
        <w:right w:val="none" w:sz="0" w:space="0" w:color="auto"/>
      </w:divBdr>
    </w:div>
    <w:div w:id="1395012254">
      <w:bodyDiv w:val="1"/>
      <w:marLeft w:val="0"/>
      <w:marRight w:val="0"/>
      <w:marTop w:val="0"/>
      <w:marBottom w:val="0"/>
      <w:divBdr>
        <w:top w:val="none" w:sz="0" w:space="0" w:color="auto"/>
        <w:left w:val="none" w:sz="0" w:space="0" w:color="auto"/>
        <w:bottom w:val="none" w:sz="0" w:space="0" w:color="auto"/>
        <w:right w:val="none" w:sz="0" w:space="0" w:color="auto"/>
      </w:divBdr>
    </w:div>
    <w:div w:id="163578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bs-inc.org/care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mbs-in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4b5a0a-b718-450f-9893-2e04b6c6a1b8">
      <Terms xmlns="http://schemas.microsoft.com/office/infopath/2007/PartnerControls"/>
    </lcf76f155ced4ddcb4097134ff3c332f>
    <TaxCatchAll xmlns="19b60eee-c92e-4ee8-9abe-ac5cc6bf12f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AB9AB560842B43BB7505791CDD0FFD" ma:contentTypeVersion="16" ma:contentTypeDescription="Create a new document." ma:contentTypeScope="" ma:versionID="19eda9901d960fa1b451f8e54a90aefc">
  <xsd:schema xmlns:xsd="http://www.w3.org/2001/XMLSchema" xmlns:xs="http://www.w3.org/2001/XMLSchema" xmlns:p="http://schemas.microsoft.com/office/2006/metadata/properties" xmlns:ns2="424b5a0a-b718-450f-9893-2e04b6c6a1b8" xmlns:ns3="19b60eee-c92e-4ee8-9abe-ac5cc6bf12fc" targetNamespace="http://schemas.microsoft.com/office/2006/metadata/properties" ma:root="true" ma:fieldsID="4b92a2c1d2c7f2754da2e75043f92227" ns2:_="" ns3:_="">
    <xsd:import namespace="424b5a0a-b718-450f-9893-2e04b6c6a1b8"/>
    <xsd:import namespace="19b60eee-c92e-4ee8-9abe-ac5cc6bf12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b5a0a-b718-450f-9893-2e04b6c6a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9a50fe-758d-45b1-94db-7c50401f39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60eee-c92e-4ee8-9abe-ac5cc6bf12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e10f4-746a-447d-b6b5-c8bacef2d4eb}" ma:internalName="TaxCatchAll" ma:showField="CatchAllData" ma:web="19b60eee-c92e-4ee8-9abe-ac5cc6bf12f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13D62B-B99A-4B72-951E-E0AF7B6797ED}">
  <ds:schemaRefs>
    <ds:schemaRef ds:uri="http://schemas.microsoft.com/office/2006/metadata/properties"/>
    <ds:schemaRef ds:uri="http://schemas.microsoft.com/office/infopath/2007/PartnerControls"/>
    <ds:schemaRef ds:uri="424b5a0a-b718-450f-9893-2e04b6c6a1b8"/>
    <ds:schemaRef ds:uri="19b60eee-c92e-4ee8-9abe-ac5cc6bf12fc"/>
  </ds:schemaRefs>
</ds:datastoreItem>
</file>

<file path=customXml/itemProps2.xml><?xml version="1.0" encoding="utf-8"?>
<ds:datastoreItem xmlns:ds="http://schemas.openxmlformats.org/officeDocument/2006/customXml" ds:itemID="{ECB0CFDF-1F9A-41D1-BB9A-5B9AC51D2D97}">
  <ds:schemaRefs>
    <ds:schemaRef ds:uri="http://schemas.microsoft.com/sharepoint/v3/contenttype/forms"/>
  </ds:schemaRefs>
</ds:datastoreItem>
</file>

<file path=customXml/itemProps3.xml><?xml version="1.0" encoding="utf-8"?>
<ds:datastoreItem xmlns:ds="http://schemas.openxmlformats.org/officeDocument/2006/customXml" ds:itemID="{0B7C4690-292F-43DE-9499-1B8F6AB6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b5a0a-b718-450f-9893-2e04b6c6a1b8"/>
    <ds:schemaRef ds:uri="19b60eee-c92e-4ee8-9abe-ac5cc6bf1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Links>
    <vt:vector size="12" baseType="variant">
      <vt:variant>
        <vt:i4>4391003</vt:i4>
      </vt:variant>
      <vt:variant>
        <vt:i4>3</vt:i4>
      </vt:variant>
      <vt:variant>
        <vt:i4>0</vt:i4>
      </vt:variant>
      <vt:variant>
        <vt:i4>5</vt:i4>
      </vt:variant>
      <vt:variant>
        <vt:lpwstr>https://www.mbs-inc.org/careers/</vt:lpwstr>
      </vt:variant>
      <vt:variant>
        <vt:lpwstr/>
      </vt:variant>
      <vt:variant>
        <vt:i4>3604547</vt:i4>
      </vt:variant>
      <vt:variant>
        <vt:i4>0</vt:i4>
      </vt:variant>
      <vt:variant>
        <vt:i4>0</vt:i4>
      </vt:variant>
      <vt:variant>
        <vt:i4>5</vt:i4>
      </vt:variant>
      <vt:variant>
        <vt:lpwstr>mailto:hr@mbs-inc.org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CCCD Connecticut Center For C</dc:creator>
  <cp:keywords/>
  <dc:description/>
  <cp:lastModifiedBy>regina symons</cp:lastModifiedBy>
  <cp:revision>2</cp:revision>
  <cp:lastPrinted>2019-06-14T15:03:00Z</cp:lastPrinted>
  <dcterms:created xsi:type="dcterms:W3CDTF">2025-12-19T13:50:00Z</dcterms:created>
  <dcterms:modified xsi:type="dcterms:W3CDTF">2025-12-19T13:50:00Z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0x010100F9F6891A41AC4841836240BD497EB745</vt:lpwstr>
  </property>
  <property fmtid="{D5CDD505-2E9C-101B-9397-08002B2CF9AE}" pid="3" name="GrammarlyDocumentId">
    <vt:lpwstr>494295b1-23fc-4dfa-aec7-a20df8e0aba5</vt:lpwstr>
  </property>
</Properties>
</file>